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D70" w:rsidRPr="00601D70" w:rsidRDefault="00601D70" w:rsidP="00601D70">
      <w:pPr>
        <w:suppressAutoHyphens/>
        <w:overflowPunct w:val="0"/>
        <w:autoSpaceDE w:val="0"/>
        <w:spacing w:after="0" w:line="276" w:lineRule="auto"/>
        <w:ind w:right="-142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1D70">
        <w:rPr>
          <w:rFonts w:ascii="Arial Narrow" w:eastAsia="Times New Roman" w:hAnsi="Arial Narrow" w:cs="Arial"/>
          <w:i/>
          <w:sz w:val="24"/>
          <w:szCs w:val="24"/>
          <w:lang w:eastAsia="zh-CN"/>
        </w:rPr>
        <w:t xml:space="preserve">Załącznik nr 3 </w:t>
      </w:r>
    </w:p>
    <w:p w:rsidR="00601D70" w:rsidRPr="00601D70" w:rsidRDefault="00601D70" w:rsidP="00601D70">
      <w:pPr>
        <w:suppressAutoHyphens/>
        <w:overflowPunct w:val="0"/>
        <w:autoSpaceDE w:val="0"/>
        <w:spacing w:after="0" w:line="276" w:lineRule="auto"/>
        <w:ind w:right="-142"/>
        <w:jc w:val="right"/>
        <w:rPr>
          <w:rFonts w:ascii="Arial Narrow" w:eastAsia="Times New Roman" w:hAnsi="Arial Narrow" w:cs="Arial"/>
          <w:i/>
          <w:sz w:val="24"/>
          <w:szCs w:val="24"/>
          <w:lang w:eastAsia="zh-CN"/>
        </w:rPr>
      </w:pPr>
    </w:p>
    <w:p w:rsidR="00601D70" w:rsidRPr="00601D70" w:rsidRDefault="00601D70" w:rsidP="00601D70">
      <w:pPr>
        <w:suppressAutoHyphens/>
        <w:overflowPunct w:val="0"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1D70">
        <w:rPr>
          <w:rFonts w:ascii="Arial Narrow" w:eastAsia="Times New Roman" w:hAnsi="Arial Narrow" w:cs="Arial"/>
          <w:b/>
          <w:bCs/>
          <w:i/>
          <w:sz w:val="24"/>
          <w:szCs w:val="24"/>
          <w:lang w:eastAsia="zh-CN"/>
        </w:rPr>
        <w:t>UMOWA</w:t>
      </w:r>
      <w:r w:rsidRPr="00601D70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 </w:t>
      </w:r>
      <w:r w:rsidRPr="00601D70">
        <w:rPr>
          <w:rFonts w:ascii="Arial Narrow" w:eastAsia="Times New Roman" w:hAnsi="Arial Narrow" w:cs="Arial"/>
          <w:b/>
          <w:bCs/>
          <w:i/>
          <w:sz w:val="24"/>
          <w:szCs w:val="24"/>
          <w:lang w:eastAsia="zh-CN"/>
        </w:rPr>
        <w:t xml:space="preserve">nr  </w:t>
      </w:r>
    </w:p>
    <w:p w:rsidR="00601D70" w:rsidRPr="00601D70" w:rsidRDefault="00601D70" w:rsidP="00601D70">
      <w:pPr>
        <w:suppressAutoHyphens/>
        <w:overflowPunct w:val="0"/>
        <w:autoSpaceDE w:val="0"/>
        <w:spacing w:after="0" w:line="276" w:lineRule="auto"/>
        <w:jc w:val="center"/>
        <w:rPr>
          <w:rFonts w:ascii="Arial Narrow" w:eastAsia="Times New Roman" w:hAnsi="Arial Narrow" w:cs="Arial"/>
          <w:b/>
          <w:bCs/>
          <w:i/>
          <w:sz w:val="24"/>
          <w:szCs w:val="24"/>
          <w:lang w:eastAsia="zh-CN"/>
        </w:rPr>
      </w:pPr>
    </w:p>
    <w:p w:rsidR="00601D70" w:rsidRPr="00601D70" w:rsidRDefault="00601D70" w:rsidP="00601D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1D70">
        <w:rPr>
          <w:rFonts w:ascii="Arial" w:eastAsia="Times New Roman" w:hAnsi="Arial" w:cs="Arial"/>
          <w:sz w:val="24"/>
          <w:szCs w:val="24"/>
          <w:lang w:eastAsia="zh-CN"/>
        </w:rPr>
        <w:t>zawarta w dniu …………………………….. w Przemyślu pomiędzy:</w:t>
      </w:r>
    </w:p>
    <w:p w:rsidR="00601D70" w:rsidRPr="00601D70" w:rsidRDefault="00601D70" w:rsidP="00601D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1D70">
        <w:rPr>
          <w:rFonts w:ascii="Arial" w:eastAsia="Times New Roman" w:hAnsi="Arial" w:cs="Arial"/>
          <w:sz w:val="24"/>
          <w:szCs w:val="24"/>
          <w:lang w:eastAsia="zh-CN"/>
        </w:rPr>
        <w:t>Archiwum Państwowe w Przemyślu z siedzibą w 37-700 Przemyśl, ul. Lelewela 4                                                     NIP; 795-10-47-387, REGON: 000687623</w:t>
      </w:r>
      <w:r w:rsidRPr="00601D7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zwanym  w dalszej treści umowy „ZAMAWIAJĄCYM", w imieniu którego działa: m</w:t>
      </w:r>
      <w:bookmarkStart w:id="0" w:name="_GoBack"/>
      <w:r w:rsidRPr="00601D7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g</w:t>
      </w:r>
      <w:bookmarkEnd w:id="0"/>
      <w:r w:rsidRPr="00601D7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r Elżbieta Laska – Dyrektor Archiwum Państwowego w Przemyślu</w:t>
      </w:r>
    </w:p>
    <w:p w:rsidR="00601D70" w:rsidRPr="00601D70" w:rsidRDefault="00601D70" w:rsidP="00601D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1D7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a</w:t>
      </w:r>
    </w:p>
    <w:p w:rsidR="00601D70" w:rsidRPr="00601D70" w:rsidRDefault="00601D70" w:rsidP="00601D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1D70">
        <w:rPr>
          <w:rFonts w:ascii="Arial" w:eastAsia="Times New Roman" w:hAnsi="Arial" w:cs="Arial"/>
          <w:sz w:val="24"/>
          <w:szCs w:val="24"/>
          <w:lang w:eastAsia="zh-CN"/>
        </w:rPr>
        <w:t>Firmą  ..................…………....</w:t>
      </w:r>
      <w:r w:rsidRPr="00601D70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NIP; Regon; telefon kontaktowy:</w:t>
      </w:r>
      <w:r w:rsidRPr="00601D7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601D70" w:rsidRPr="00570C5A" w:rsidRDefault="00601D70" w:rsidP="00601D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601D70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(w załączeniu aktualny na dzień zawarcia umowy wydruk </w:t>
      </w:r>
      <w:r w:rsidR="00457163" w:rsidRPr="00570C5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>z właściwego rej</w:t>
      </w:r>
      <w:r w:rsidR="00A91543" w:rsidRPr="00570C5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>e</w:t>
      </w:r>
      <w:r w:rsidR="00457163" w:rsidRPr="00570C5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>stru</w:t>
      </w:r>
      <w:r w:rsidRPr="00570C5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>)</w:t>
      </w:r>
    </w:p>
    <w:p w:rsidR="00601D70" w:rsidRPr="00601D70" w:rsidRDefault="00601D70" w:rsidP="00601D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1D70">
        <w:rPr>
          <w:rFonts w:ascii="Arial" w:eastAsia="Times New Roman" w:hAnsi="Arial" w:cs="Arial"/>
          <w:sz w:val="24"/>
          <w:szCs w:val="24"/>
          <w:lang w:eastAsia="zh-CN"/>
        </w:rPr>
        <w:t xml:space="preserve">zwaną w dalszej części umowy </w:t>
      </w:r>
      <w:r w:rsidRPr="00601D7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„WYKONAWCĄ", </w:t>
      </w:r>
      <w:r w:rsidRPr="00601D70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łącznie dalej Stronami, </w:t>
      </w:r>
    </w:p>
    <w:p w:rsidR="00601D70" w:rsidRPr="00601D70" w:rsidRDefault="00601D70" w:rsidP="00601D7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01D70" w:rsidRPr="00601D70" w:rsidRDefault="006F1356" w:rsidP="00601D7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w</w:t>
      </w:r>
      <w:r w:rsidR="00601D70" w:rsidRPr="00601D70">
        <w:rPr>
          <w:rFonts w:ascii="Arial" w:eastAsia="Times New Roman" w:hAnsi="Arial" w:cs="Arial"/>
          <w:sz w:val="24"/>
          <w:szCs w:val="24"/>
          <w:lang w:eastAsia="zh-CN"/>
        </w:rPr>
        <w:t xml:space="preserve"> wyniku przeprowadzenia postępowania na podstawie Regulaminu Udzielania Zamówień Publicznych </w:t>
      </w:r>
      <w:r w:rsidRPr="0099052B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obowiązującego </w:t>
      </w:r>
      <w:r w:rsidR="00601D70" w:rsidRPr="00601D70">
        <w:rPr>
          <w:rFonts w:ascii="Arial" w:eastAsia="Times New Roman" w:hAnsi="Arial" w:cs="Arial"/>
          <w:sz w:val="24"/>
          <w:szCs w:val="24"/>
          <w:lang w:eastAsia="zh-CN"/>
        </w:rPr>
        <w:t>w Archiwum Państwowym w Przemy</w:t>
      </w:r>
      <w:r>
        <w:rPr>
          <w:rFonts w:ascii="Arial" w:eastAsia="Times New Roman" w:hAnsi="Arial" w:cs="Arial"/>
          <w:sz w:val="24"/>
          <w:szCs w:val="24"/>
          <w:lang w:eastAsia="zh-CN"/>
        </w:rPr>
        <w:t>ślu</w:t>
      </w:r>
      <w:r w:rsidRPr="006F1356">
        <w:rPr>
          <w:rFonts w:ascii="Arial" w:eastAsia="Times New Roman" w:hAnsi="Arial" w:cs="Arial"/>
          <w:sz w:val="24"/>
          <w:szCs w:val="24"/>
          <w:lang w:eastAsia="zh-CN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</w:r>
    </w:p>
    <w:p w:rsidR="00601D70" w:rsidRPr="00601D70" w:rsidRDefault="00601D70" w:rsidP="00601D7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1D70">
        <w:rPr>
          <w:rFonts w:ascii="Arial" w:eastAsia="Times New Roman" w:hAnsi="Arial" w:cs="Arial"/>
          <w:b/>
          <w:sz w:val="24"/>
          <w:szCs w:val="24"/>
          <w:lang w:eastAsia="zh-CN"/>
        </w:rPr>
        <w:t>§ 1.</w:t>
      </w:r>
    </w:p>
    <w:p w:rsidR="00601D70" w:rsidRPr="00601D70" w:rsidRDefault="00601D70" w:rsidP="00601D7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01D70" w:rsidRPr="00601D70" w:rsidRDefault="00601D70" w:rsidP="006F135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1D70">
        <w:rPr>
          <w:rFonts w:ascii="Arial" w:eastAsia="Times New Roman" w:hAnsi="Arial" w:cs="Times New Roman"/>
          <w:sz w:val="24"/>
          <w:szCs w:val="24"/>
          <w:lang w:eastAsia="zh-CN"/>
        </w:rPr>
        <w:t xml:space="preserve">Przedmiotem umowy jest dostawa jednej sztuki fabrycznie nowego samochodu osobowego, </w:t>
      </w:r>
      <w:r w:rsidRPr="00601D70">
        <w:rPr>
          <w:rFonts w:ascii="Arial" w:eastAsia="Times New Roman" w:hAnsi="Arial" w:cs="Arial"/>
          <w:sz w:val="24"/>
          <w:szCs w:val="24"/>
          <w:lang w:eastAsia="zh-CN"/>
        </w:rPr>
        <w:t xml:space="preserve">zwanego dalej przedmiotem dostawy, </w:t>
      </w:r>
      <w:r w:rsidRPr="00601D70">
        <w:rPr>
          <w:rFonts w:ascii="Arial" w:eastAsia="Times New Roman" w:hAnsi="Arial" w:cs="Times New Roman"/>
          <w:sz w:val="24"/>
          <w:szCs w:val="24"/>
          <w:lang w:eastAsia="zh-CN"/>
        </w:rPr>
        <w:t>na potrzeby Archiwum Państwowego w Przemyślu:</w:t>
      </w:r>
    </w:p>
    <w:p w:rsidR="00601D70" w:rsidRPr="00601D70" w:rsidRDefault="00601D70" w:rsidP="006F135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1D70">
        <w:rPr>
          <w:rFonts w:ascii="Arial" w:eastAsia="Times New Roman" w:hAnsi="Arial" w:cs="Times New Roman"/>
          <w:sz w:val="24"/>
          <w:szCs w:val="24"/>
          <w:lang w:eastAsia="zh-CN"/>
        </w:rPr>
        <w:t xml:space="preserve">a) </w:t>
      </w:r>
      <w:r w:rsidR="00414014">
        <w:rPr>
          <w:rFonts w:ascii="Arial" w:eastAsia="Times New Roman" w:hAnsi="Arial" w:cs="Times New Roman"/>
          <w:sz w:val="24"/>
          <w:szCs w:val="24"/>
          <w:lang w:eastAsia="zh-CN"/>
        </w:rPr>
        <w:t>m</w:t>
      </w:r>
      <w:r w:rsidRPr="00601D70">
        <w:rPr>
          <w:rFonts w:ascii="Arial" w:eastAsia="Times New Roman" w:hAnsi="Arial" w:cs="Times New Roman"/>
          <w:sz w:val="24"/>
          <w:szCs w:val="24"/>
          <w:lang w:eastAsia="zh-CN"/>
        </w:rPr>
        <w:t xml:space="preserve">arka/ typ/ model : ................................. /................................/................................ </w:t>
      </w:r>
    </w:p>
    <w:p w:rsidR="00601D70" w:rsidRPr="00601D70" w:rsidRDefault="00601D70" w:rsidP="006F135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1D70">
        <w:rPr>
          <w:rFonts w:ascii="Arial" w:eastAsia="Times New Roman" w:hAnsi="Arial" w:cs="Times New Roman"/>
          <w:sz w:val="24"/>
          <w:szCs w:val="24"/>
          <w:lang w:eastAsia="zh-CN"/>
        </w:rPr>
        <w:t>b) rok produkcji : ...........</w:t>
      </w:r>
      <w:r w:rsidR="00414014">
        <w:rPr>
          <w:rFonts w:ascii="Arial" w:eastAsia="Times New Roman" w:hAnsi="Arial" w:cs="Times New Roman"/>
          <w:sz w:val="24"/>
          <w:szCs w:val="24"/>
          <w:lang w:eastAsia="zh-CN"/>
        </w:rPr>
        <w:t>............................................................................</w:t>
      </w:r>
      <w:r w:rsidRPr="00601D70">
        <w:rPr>
          <w:rFonts w:ascii="Arial" w:eastAsia="Times New Roman" w:hAnsi="Arial" w:cs="Times New Roman"/>
          <w:sz w:val="24"/>
          <w:szCs w:val="24"/>
          <w:lang w:eastAsia="zh-CN"/>
        </w:rPr>
        <w:t xml:space="preserve">..................... </w:t>
      </w:r>
    </w:p>
    <w:p w:rsidR="00601D70" w:rsidRPr="00601D70" w:rsidRDefault="00601D70" w:rsidP="006F135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1D70">
        <w:rPr>
          <w:rFonts w:ascii="Arial" w:eastAsia="Times New Roman" w:hAnsi="Arial" w:cs="Times New Roman"/>
          <w:sz w:val="24"/>
          <w:szCs w:val="24"/>
          <w:lang w:eastAsia="zh-CN"/>
        </w:rPr>
        <w:t>c) nr nadwozia: ..............................</w:t>
      </w:r>
      <w:r w:rsidR="00414014">
        <w:rPr>
          <w:rFonts w:ascii="Arial" w:eastAsia="Times New Roman" w:hAnsi="Arial" w:cs="Times New Roman"/>
          <w:sz w:val="24"/>
          <w:szCs w:val="24"/>
          <w:lang w:eastAsia="zh-CN"/>
        </w:rPr>
        <w:t>..............................................................................</w:t>
      </w:r>
      <w:r w:rsidRPr="00601D70">
        <w:rPr>
          <w:rFonts w:ascii="Arial" w:eastAsia="Times New Roman" w:hAnsi="Arial" w:cs="Times New Roman"/>
          <w:sz w:val="24"/>
          <w:szCs w:val="24"/>
          <w:lang w:eastAsia="zh-CN"/>
        </w:rPr>
        <w:t xml:space="preserve">.. </w:t>
      </w:r>
    </w:p>
    <w:p w:rsidR="00601D70" w:rsidRPr="00601D70" w:rsidRDefault="00601D70" w:rsidP="006F135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1D70">
        <w:rPr>
          <w:rFonts w:ascii="Arial" w:eastAsia="Times New Roman" w:hAnsi="Arial" w:cs="Times New Roman"/>
          <w:sz w:val="24"/>
          <w:szCs w:val="24"/>
          <w:lang w:eastAsia="zh-CN"/>
        </w:rPr>
        <w:t xml:space="preserve">o parametrach technicznych i wyposażeniu określonym w Opisie Przedmiotu Zamówienia (zwanym dalej: OPZ) stanowiącym </w:t>
      </w:r>
      <w:r w:rsidRPr="00601D70">
        <w:rPr>
          <w:rFonts w:ascii="Arial" w:eastAsia="Times New Roman" w:hAnsi="Arial" w:cs="Times New Roman"/>
          <w:b/>
          <w:sz w:val="24"/>
          <w:szCs w:val="24"/>
          <w:lang w:eastAsia="zh-CN"/>
        </w:rPr>
        <w:t>Załącznik nr 1</w:t>
      </w:r>
      <w:r w:rsidRPr="00601D70">
        <w:rPr>
          <w:rFonts w:ascii="Arial" w:eastAsia="Times New Roman" w:hAnsi="Arial" w:cs="Times New Roman"/>
          <w:sz w:val="24"/>
          <w:szCs w:val="24"/>
          <w:lang w:eastAsia="zh-CN"/>
        </w:rPr>
        <w:t xml:space="preserve"> do umowy. </w:t>
      </w:r>
    </w:p>
    <w:p w:rsidR="00601D70" w:rsidRPr="00601D70" w:rsidRDefault="00601D70" w:rsidP="00601D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01D70" w:rsidRPr="00601D70" w:rsidRDefault="00601D70" w:rsidP="00601D7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1D70">
        <w:rPr>
          <w:rFonts w:ascii="Arial" w:eastAsia="Times New Roman" w:hAnsi="Arial" w:cs="Arial"/>
          <w:b/>
          <w:sz w:val="24"/>
          <w:szCs w:val="24"/>
          <w:lang w:eastAsia="zh-CN"/>
        </w:rPr>
        <w:t>§ 2.</w:t>
      </w:r>
    </w:p>
    <w:p w:rsidR="00601D70" w:rsidRPr="00601D70" w:rsidRDefault="00601D70" w:rsidP="006F1356">
      <w:pPr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1D70">
        <w:rPr>
          <w:rFonts w:ascii="Arial" w:eastAsia="Times New Roman" w:hAnsi="Arial" w:cs="Arial"/>
          <w:sz w:val="24"/>
          <w:szCs w:val="24"/>
          <w:lang w:eastAsia="zh-CN"/>
        </w:rPr>
        <w:t>Wykonawca zobowiązuje się wykonać umowę zgodnie z:</w:t>
      </w:r>
    </w:p>
    <w:p w:rsidR="00601D70" w:rsidRPr="00601D70" w:rsidRDefault="00601D70" w:rsidP="006F1356">
      <w:pPr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1D70">
        <w:rPr>
          <w:rFonts w:ascii="Arial" w:eastAsia="Times New Roman" w:hAnsi="Arial" w:cs="Arial"/>
          <w:sz w:val="24"/>
          <w:szCs w:val="24"/>
          <w:lang w:eastAsia="zh-CN"/>
        </w:rPr>
        <w:t xml:space="preserve">warunkami określonymi w niniejszej umowie </w:t>
      </w:r>
      <w:r w:rsidRPr="00601D70">
        <w:rPr>
          <w:rFonts w:ascii="Arial" w:eastAsia="Times New Roman" w:hAnsi="Arial" w:cs="Arial"/>
          <w:color w:val="00B0F0"/>
          <w:sz w:val="24"/>
          <w:szCs w:val="24"/>
          <w:lang w:eastAsia="zh-CN"/>
        </w:rPr>
        <w:t xml:space="preserve"> </w:t>
      </w:r>
    </w:p>
    <w:p w:rsidR="00601D70" w:rsidRPr="00601D70" w:rsidRDefault="00601D70" w:rsidP="006F1356">
      <w:pPr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1D70">
        <w:rPr>
          <w:rFonts w:ascii="Arial" w:eastAsia="Times New Roman" w:hAnsi="Arial" w:cs="Arial"/>
          <w:sz w:val="24"/>
          <w:szCs w:val="24"/>
          <w:lang w:eastAsia="zh-CN"/>
        </w:rPr>
        <w:t>wymogami wynikającymi z przepisów prawa.</w:t>
      </w:r>
    </w:p>
    <w:p w:rsidR="00601D70" w:rsidRPr="00601D70" w:rsidRDefault="00601D70" w:rsidP="006F1356">
      <w:pPr>
        <w:numPr>
          <w:ilvl w:val="0"/>
          <w:numId w:val="1"/>
        </w:numPr>
        <w:suppressAutoHyphens/>
        <w:spacing w:after="0" w:line="276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1D70">
        <w:rPr>
          <w:rFonts w:ascii="Arial" w:eastAsia="Times New Roman" w:hAnsi="Arial" w:cs="Arial"/>
          <w:sz w:val="24"/>
          <w:szCs w:val="24"/>
          <w:lang w:eastAsia="zh-CN"/>
        </w:rPr>
        <w:t>Wykonawca jest zobowiązany wykonać przedmiot zamówienia w terminie do jednego miesiąca od  dnia zawarcia umowy.</w:t>
      </w:r>
    </w:p>
    <w:p w:rsidR="00340EC6" w:rsidRPr="00340EC6" w:rsidRDefault="00340EC6" w:rsidP="00601D70">
      <w:pPr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40EC6">
        <w:rPr>
          <w:rFonts w:ascii="Arial" w:eastAsia="Times New Roman" w:hAnsi="Arial" w:cs="Arial"/>
          <w:sz w:val="24"/>
          <w:szCs w:val="24"/>
          <w:lang w:eastAsia="zh-CN"/>
        </w:rPr>
        <w:t>Odbiór samochodu odbędzie się w siedzibie (salonie) Wykonawcy.</w:t>
      </w:r>
    </w:p>
    <w:p w:rsidR="002E1DC0" w:rsidRPr="002E1DC0" w:rsidRDefault="00601D70" w:rsidP="00601D70">
      <w:pPr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1DC0">
        <w:rPr>
          <w:rFonts w:ascii="Arial" w:eastAsia="Times New Roman" w:hAnsi="Arial" w:cs="Arial"/>
          <w:sz w:val="24"/>
          <w:szCs w:val="24"/>
          <w:lang w:eastAsia="zh-CN"/>
        </w:rPr>
        <w:t>Wykonawca ma obowiązek zawiadomić Zamawiającego z trzydniowym wyprzedzeniem o terminie odbioru przedmiotu zamówienia na numer telefonu</w:t>
      </w:r>
      <w:r w:rsidR="002E1DC0" w:rsidRPr="002E1DC0">
        <w:rPr>
          <w:rFonts w:ascii="Arial" w:eastAsia="Times New Roman" w:hAnsi="Arial" w:cs="Arial"/>
          <w:sz w:val="24"/>
          <w:szCs w:val="24"/>
          <w:lang w:eastAsia="zh-CN"/>
        </w:rPr>
        <w:t xml:space="preserve">: </w:t>
      </w:r>
      <w:r w:rsidR="00340EC6">
        <w:rPr>
          <w:rFonts w:ascii="Arial" w:eastAsia="Times New Roman" w:hAnsi="Arial" w:cs="Arial"/>
          <w:sz w:val="24"/>
          <w:szCs w:val="24"/>
          <w:lang w:eastAsia="zh-CN"/>
        </w:rPr>
        <w:br/>
      </w:r>
      <w:r w:rsidR="002E1DC0" w:rsidRPr="002E1DC0">
        <w:rPr>
          <w:rFonts w:ascii="Arial" w:eastAsia="Times New Roman" w:hAnsi="Arial" w:cs="Arial"/>
          <w:sz w:val="24"/>
          <w:szCs w:val="24"/>
          <w:lang w:eastAsia="zh-CN"/>
        </w:rPr>
        <w:t>(16)</w:t>
      </w:r>
      <w:r w:rsidRPr="002E1DC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2E1DC0" w:rsidRPr="002E1DC0">
        <w:rPr>
          <w:rFonts w:ascii="Arial" w:eastAsia="Times New Roman" w:hAnsi="Arial" w:cs="Arial"/>
          <w:sz w:val="24"/>
          <w:szCs w:val="24"/>
          <w:lang w:eastAsia="zh-CN"/>
        </w:rPr>
        <w:t>670-35-38 wew. 120</w:t>
      </w:r>
      <w:r w:rsidR="002E1DC0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601D70" w:rsidRPr="002E1DC0" w:rsidRDefault="00601D70" w:rsidP="00601D70">
      <w:pPr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1DC0">
        <w:rPr>
          <w:rFonts w:ascii="Arial" w:eastAsia="Times New Roman" w:hAnsi="Arial" w:cs="Arial"/>
          <w:sz w:val="24"/>
          <w:szCs w:val="24"/>
          <w:lang w:eastAsia="zh-CN"/>
        </w:rPr>
        <w:t>Wykonawca oświadcza, że samochód odpowiada pod względem jakości wymaganiom polskich i unijnych norm jakościowych.</w:t>
      </w:r>
    </w:p>
    <w:p w:rsidR="0099052B" w:rsidRPr="00601D70" w:rsidRDefault="0099052B" w:rsidP="0099052B">
      <w:pPr>
        <w:suppressAutoHyphens/>
        <w:overflowPunct w:val="0"/>
        <w:autoSpaceDE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01D70" w:rsidRPr="00601D70" w:rsidRDefault="00601D70" w:rsidP="00601D7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1D70">
        <w:rPr>
          <w:rFonts w:ascii="Arial" w:eastAsia="Times New Roman" w:hAnsi="Arial" w:cs="Arial"/>
          <w:b/>
          <w:sz w:val="24"/>
          <w:szCs w:val="24"/>
          <w:lang w:eastAsia="zh-CN"/>
        </w:rPr>
        <w:t>§ 3.</w:t>
      </w:r>
    </w:p>
    <w:p w:rsidR="00601D70" w:rsidRPr="00601D70" w:rsidRDefault="00601D70" w:rsidP="0041401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1D70">
        <w:rPr>
          <w:rFonts w:ascii="Arial" w:eastAsia="Times New Roman" w:hAnsi="Arial" w:cs="Arial"/>
          <w:sz w:val="24"/>
          <w:szCs w:val="24"/>
          <w:lang w:eastAsia="zh-CN"/>
        </w:rPr>
        <w:t>1. Na opisany w § 1 przedmiot umowy Wykonawca udziela następujących pisemnych gwarancji:</w:t>
      </w:r>
    </w:p>
    <w:p w:rsidR="00230262" w:rsidRPr="00230262" w:rsidRDefault="00230262" w:rsidP="00E85CFB">
      <w:p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a) gwarancja mechaniczna: na niezawodną pracę zespołów minimum 24 miesiące bez limitu km.</w:t>
      </w:r>
      <w:r w:rsidR="00E85CFB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:rsidR="00601D70" w:rsidRPr="00230262" w:rsidRDefault="00601D70" w:rsidP="00E85CFB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30262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b) gwarancja na powłoki lakiernicze: </w:t>
      </w:r>
      <w:r w:rsidR="00230262" w:rsidRPr="00230262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minimum 36 miesięcy,</w:t>
      </w:r>
      <w:r w:rsidR="006E55E8" w:rsidRPr="00230262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 </w:t>
      </w:r>
    </w:p>
    <w:p w:rsidR="00601D70" w:rsidRPr="00601D70" w:rsidRDefault="00601D70" w:rsidP="00E85CFB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trike/>
          <w:color w:val="00B0F0"/>
          <w:sz w:val="24"/>
          <w:szCs w:val="24"/>
          <w:lang w:eastAsia="zh-CN"/>
        </w:rPr>
      </w:pPr>
      <w:r w:rsidRPr="00601D70">
        <w:rPr>
          <w:rFonts w:ascii="Arial" w:eastAsia="Times New Roman" w:hAnsi="Arial" w:cs="Arial"/>
          <w:sz w:val="24"/>
          <w:szCs w:val="24"/>
          <w:lang w:eastAsia="zh-CN"/>
        </w:rPr>
        <w:lastRenderedPageBreak/>
        <w:t>c) gwarancja na karose</w:t>
      </w:r>
      <w:r w:rsidR="006E55E8">
        <w:rPr>
          <w:rFonts w:ascii="Arial" w:eastAsia="Times New Roman" w:hAnsi="Arial" w:cs="Arial"/>
          <w:sz w:val="24"/>
          <w:szCs w:val="24"/>
          <w:lang w:eastAsia="zh-CN"/>
        </w:rPr>
        <w:t xml:space="preserve">rię: </w:t>
      </w:r>
      <w:r w:rsidR="00230262">
        <w:rPr>
          <w:rFonts w:ascii="Arial" w:eastAsia="Times New Roman" w:hAnsi="Arial" w:cs="Arial"/>
          <w:sz w:val="24"/>
          <w:szCs w:val="24"/>
          <w:lang w:eastAsia="zh-CN"/>
        </w:rPr>
        <w:t>na perforację blach minimum 12 lat.</w:t>
      </w:r>
      <w:r w:rsidR="006E55E8" w:rsidRPr="006E55E8">
        <w:rPr>
          <w:rFonts w:ascii="Arial" w:eastAsia="Times New Roman" w:hAnsi="Arial" w:cs="Arial"/>
          <w:color w:val="00B0F0"/>
          <w:sz w:val="24"/>
          <w:szCs w:val="24"/>
          <w:lang w:eastAsia="zh-CN"/>
        </w:rPr>
        <w:t xml:space="preserve"> </w:t>
      </w:r>
    </w:p>
    <w:p w:rsidR="00601D70" w:rsidRPr="00601D70" w:rsidRDefault="00601D70" w:rsidP="0041401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1D70">
        <w:rPr>
          <w:rFonts w:ascii="Arial" w:eastAsia="Times New Roman" w:hAnsi="Arial" w:cs="Arial"/>
          <w:sz w:val="24"/>
          <w:szCs w:val="24"/>
          <w:lang w:eastAsia="zh-CN"/>
        </w:rPr>
        <w:t>2. Termin gwarancji biegnie od daty wydania pojazdu dla Zamawiającego.</w:t>
      </w:r>
    </w:p>
    <w:p w:rsidR="00601D70" w:rsidRPr="00601D70" w:rsidRDefault="00601D70" w:rsidP="0041401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1D70">
        <w:rPr>
          <w:rFonts w:ascii="Arial" w:eastAsia="Times New Roman" w:hAnsi="Arial" w:cs="Arial"/>
          <w:sz w:val="24"/>
          <w:szCs w:val="24"/>
          <w:lang w:eastAsia="zh-CN"/>
        </w:rPr>
        <w:t>3. Wraz z samochodem Wykonawca przekaże Zamawiającemu następujące dokumenty:</w:t>
      </w:r>
    </w:p>
    <w:p w:rsidR="00421F2F" w:rsidRPr="003118E9" w:rsidRDefault="00601D70" w:rsidP="00414014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  <w:r w:rsidRPr="00601D70">
        <w:rPr>
          <w:rFonts w:ascii="Arial" w:eastAsia="Times New Roman" w:hAnsi="Arial" w:cs="Arial"/>
          <w:sz w:val="24"/>
          <w:szCs w:val="24"/>
          <w:lang w:eastAsia="zh-CN"/>
        </w:rPr>
        <w:t xml:space="preserve">a) </w:t>
      </w:r>
      <w:r w:rsidR="00A91543">
        <w:rPr>
          <w:rFonts w:ascii="Arial" w:eastAsia="Times New Roman" w:hAnsi="Arial" w:cs="Arial"/>
          <w:sz w:val="24"/>
          <w:szCs w:val="24"/>
          <w:lang w:eastAsia="zh-CN"/>
        </w:rPr>
        <w:t>k</w:t>
      </w:r>
      <w:r w:rsidRPr="00601D70">
        <w:rPr>
          <w:rFonts w:ascii="Arial" w:eastAsia="Times New Roman" w:hAnsi="Arial" w:cs="Arial"/>
          <w:sz w:val="24"/>
          <w:szCs w:val="24"/>
          <w:lang w:eastAsia="zh-CN"/>
        </w:rPr>
        <w:t>siążkę gwarancji</w:t>
      </w:r>
      <w:r w:rsidR="00421F2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A91543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A91543" w:rsidRPr="003118E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- </w:t>
      </w:r>
      <w:r w:rsidR="00A91543" w:rsidRPr="003118E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 xml:space="preserve">Załącznik Nr 2 </w:t>
      </w:r>
      <w:r w:rsidR="00421F2F" w:rsidRPr="003118E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 </w:t>
      </w:r>
    </w:p>
    <w:p w:rsidR="00601D70" w:rsidRPr="003118E9" w:rsidRDefault="00421F2F" w:rsidP="0041401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3118E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b)</w:t>
      </w:r>
      <w:r w:rsidR="00A91543" w:rsidRPr="003118E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 </w:t>
      </w:r>
      <w:r w:rsidR="00601D70" w:rsidRPr="003118E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książkę przeglądową samochodu</w:t>
      </w:r>
      <w:r w:rsidR="00A91543" w:rsidRPr="003118E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 – </w:t>
      </w:r>
      <w:r w:rsidR="00A91543" w:rsidRPr="003118E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>Załącznik Nr 3</w:t>
      </w:r>
      <w:r w:rsidR="00601D70" w:rsidRPr="003118E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 </w:t>
      </w:r>
    </w:p>
    <w:p w:rsidR="00601D70" w:rsidRPr="003118E9" w:rsidRDefault="00380C66" w:rsidP="0041401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3118E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c</w:t>
      </w:r>
      <w:r w:rsidR="00601D70" w:rsidRPr="003118E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) </w:t>
      </w:r>
      <w:r w:rsidR="00A91543" w:rsidRPr="003118E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i</w:t>
      </w:r>
      <w:r w:rsidR="00601D70" w:rsidRPr="003118E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nstrukcję obsługi samochodu w języku polskim </w:t>
      </w:r>
      <w:r w:rsidR="00A91543" w:rsidRPr="003118E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– </w:t>
      </w:r>
      <w:r w:rsidR="00A91543" w:rsidRPr="003118E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>Załącznik Nr 4</w:t>
      </w:r>
      <w:r w:rsidR="00A91543" w:rsidRPr="003118E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 </w:t>
      </w:r>
      <w:r w:rsidR="00601D70" w:rsidRPr="003118E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 </w:t>
      </w:r>
    </w:p>
    <w:p w:rsidR="00601D70" w:rsidRPr="003118E9" w:rsidRDefault="00380C66" w:rsidP="0041401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3118E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d</w:t>
      </w:r>
      <w:r w:rsidR="00601D70" w:rsidRPr="003118E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) </w:t>
      </w:r>
      <w:r w:rsidR="00A91543" w:rsidRPr="003118E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d</w:t>
      </w:r>
      <w:r w:rsidR="00601D70" w:rsidRPr="003118E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okumenty konieczne do zarejestrowania i ubezpieczenia pojazdu</w:t>
      </w:r>
      <w:r w:rsidRPr="003118E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 – </w:t>
      </w:r>
      <w:r w:rsidRPr="003118E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 xml:space="preserve">Załącznik </w:t>
      </w:r>
      <w:r w:rsidR="003118E9" w:rsidRPr="003118E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br/>
        <w:t xml:space="preserve">     N</w:t>
      </w:r>
      <w:r w:rsidRPr="003118E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>r 5.</w:t>
      </w:r>
    </w:p>
    <w:p w:rsidR="00601D70" w:rsidRPr="003118E9" w:rsidRDefault="00601D70" w:rsidP="0041401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3118E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4. Strony zgodnie ustalają, iż pojazd uważa się za wydany z momentem podpisania przez obie Strony bez zastrzeżeń protokołu </w:t>
      </w:r>
      <w:r w:rsidR="004E121B" w:rsidRPr="003118E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zdawczo-odbiorczego </w:t>
      </w:r>
      <w:r w:rsidRPr="003118E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stanowiącego </w:t>
      </w:r>
      <w:r w:rsidRPr="003118E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 xml:space="preserve">Załącznik nr </w:t>
      </w:r>
      <w:r w:rsidR="00E85CFB" w:rsidRPr="003118E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 xml:space="preserve">6 </w:t>
      </w:r>
      <w:r w:rsidRPr="003118E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do umowy.</w:t>
      </w:r>
    </w:p>
    <w:p w:rsidR="00601D70" w:rsidRPr="003118E9" w:rsidRDefault="00601D70" w:rsidP="0041401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3118E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5. Zamawiający ma prawo odmówić odbioru pojazdu jeżeli pojazd, który został przedstawiony do wydania </w:t>
      </w:r>
      <w:r w:rsidR="00414014" w:rsidRPr="003118E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jest niezgodny z przedmiotem umowy i nie posiada wyposażenia i parametrów technicznych o których mowa w </w:t>
      </w:r>
      <w:r w:rsidR="009714C7" w:rsidRPr="003118E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OPZ</w:t>
      </w:r>
      <w:r w:rsidR="006E55E8" w:rsidRPr="003118E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, </w:t>
      </w:r>
      <w:r w:rsidRPr="003118E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jest uszkodzony, jest niekompletny, mimo próby uruchomienia nie działa lub po uruchomieniu nieprawidłowo działa, nie przedstawiono dokumentów w języku polskim dotyczących korzystania </w:t>
      </w:r>
      <w:r w:rsidR="00380C66" w:rsidRPr="003118E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br/>
      </w:r>
      <w:r w:rsidRPr="003118E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z pojazdu lub niezbędnych do jego zarejestrowania.</w:t>
      </w:r>
    </w:p>
    <w:p w:rsidR="00380C66" w:rsidRPr="003118E9" w:rsidRDefault="00601D70" w:rsidP="00380C66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  <w:r w:rsidRPr="003118E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6. W okresie objętym gwarancją mechaniczną</w:t>
      </w:r>
      <w:r w:rsidR="00380C66" w:rsidRPr="003118E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 oraz gwarancją na powłoki lakiernicze </w:t>
      </w:r>
      <w:r w:rsidR="00380C66" w:rsidRPr="003118E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br/>
        <w:t>i na karoserię, n</w:t>
      </w:r>
      <w:r w:rsidRPr="003118E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aprawy i przeglądy gwarancyjne oraz przeglądy serwisowe dokonywane będą w autoryzowanej przez prod</w:t>
      </w:r>
      <w:r w:rsidR="00414014" w:rsidRPr="003118E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ucenta samochodu stacji obsługi</w:t>
      </w:r>
      <w:r w:rsidR="00380C66" w:rsidRPr="003118E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.</w:t>
      </w:r>
    </w:p>
    <w:p w:rsidR="00380C66" w:rsidRDefault="00380C66" w:rsidP="00380C66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01D70" w:rsidRPr="00601D70" w:rsidRDefault="00601D70" w:rsidP="00380C66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1D70">
        <w:rPr>
          <w:rFonts w:ascii="Arial" w:eastAsia="Times New Roman" w:hAnsi="Arial" w:cs="Arial"/>
          <w:b/>
          <w:sz w:val="24"/>
          <w:szCs w:val="24"/>
          <w:lang w:eastAsia="zh-CN"/>
        </w:rPr>
        <w:t>§ 4.</w:t>
      </w:r>
    </w:p>
    <w:p w:rsidR="00601D70" w:rsidRPr="00601D70" w:rsidRDefault="00601D70" w:rsidP="003118E9">
      <w:pPr>
        <w:suppressAutoHyphens/>
        <w:autoSpaceDE w:val="0"/>
        <w:spacing w:after="0" w:line="276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1D70">
        <w:rPr>
          <w:rFonts w:ascii="Arial" w:eastAsia="Times New Roman" w:hAnsi="Arial" w:cs="Arial"/>
          <w:sz w:val="24"/>
          <w:szCs w:val="24"/>
          <w:lang w:eastAsia="zh-CN"/>
        </w:rPr>
        <w:t xml:space="preserve">1. </w:t>
      </w:r>
      <w:r w:rsidR="003118E9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601D70">
        <w:rPr>
          <w:rFonts w:ascii="Arial" w:eastAsia="Times New Roman" w:hAnsi="Arial" w:cs="Arial"/>
          <w:sz w:val="24"/>
          <w:szCs w:val="24"/>
          <w:lang w:eastAsia="zh-CN"/>
        </w:rPr>
        <w:t>Ze strony Zamawiającego upoważnioną osobą do kontaktów w sprawie realizacji niniejszej umowy oraz warunków gwarancji jest:</w:t>
      </w:r>
      <w:r w:rsidR="004C60A9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601D70">
        <w:rPr>
          <w:rFonts w:ascii="Arial" w:eastAsia="Times New Roman" w:hAnsi="Arial" w:cs="Arial"/>
          <w:sz w:val="24"/>
          <w:szCs w:val="24"/>
          <w:lang w:eastAsia="zh-CN"/>
        </w:rPr>
        <w:t>Pan/Pani …………………….…...…tel. …………………………………</w:t>
      </w:r>
    </w:p>
    <w:p w:rsidR="00601D70" w:rsidRPr="00601D70" w:rsidRDefault="00601D70" w:rsidP="003118E9">
      <w:pPr>
        <w:suppressAutoHyphens/>
        <w:autoSpaceDE w:val="0"/>
        <w:spacing w:after="0" w:line="276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1D70">
        <w:rPr>
          <w:rFonts w:ascii="Arial" w:eastAsia="Times New Roman" w:hAnsi="Arial" w:cs="Arial"/>
          <w:sz w:val="24"/>
          <w:szCs w:val="24"/>
          <w:lang w:eastAsia="zh-CN"/>
        </w:rPr>
        <w:t xml:space="preserve">2. </w:t>
      </w:r>
      <w:r w:rsidR="003118E9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601D70">
        <w:rPr>
          <w:rFonts w:ascii="Arial" w:eastAsia="Times New Roman" w:hAnsi="Arial" w:cs="Arial"/>
          <w:sz w:val="24"/>
          <w:szCs w:val="24"/>
          <w:lang w:eastAsia="zh-CN"/>
        </w:rPr>
        <w:t>Ze strony Wykonawcy upoważnioną osobą do kontaktów w sprawie realizacji niniejszej umowy oraz warunków gwarancji jest: Pan/</w:t>
      </w:r>
      <w:r w:rsidR="003118E9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601D70">
        <w:rPr>
          <w:rFonts w:ascii="Arial" w:eastAsia="Times New Roman" w:hAnsi="Arial" w:cs="Arial"/>
          <w:sz w:val="24"/>
          <w:szCs w:val="24"/>
          <w:lang w:eastAsia="zh-CN"/>
        </w:rPr>
        <w:t>Pani .……………….………… tel. ………………………</w:t>
      </w:r>
      <w:r w:rsidR="003118E9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……………………………………………………………..</w:t>
      </w:r>
      <w:r w:rsidRPr="00601D70">
        <w:rPr>
          <w:rFonts w:ascii="Arial" w:eastAsia="Times New Roman" w:hAnsi="Arial" w:cs="Arial"/>
          <w:sz w:val="24"/>
          <w:szCs w:val="24"/>
          <w:lang w:eastAsia="zh-CN"/>
        </w:rPr>
        <w:t>…….</w:t>
      </w:r>
    </w:p>
    <w:p w:rsidR="00601D70" w:rsidRPr="00601D70" w:rsidRDefault="00601D70" w:rsidP="003118E9">
      <w:pPr>
        <w:suppressAutoHyphens/>
        <w:autoSpaceDE w:val="0"/>
        <w:spacing w:after="0" w:line="276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1D70">
        <w:rPr>
          <w:rFonts w:ascii="Arial" w:eastAsia="Times New Roman" w:hAnsi="Arial" w:cs="Arial"/>
          <w:sz w:val="24"/>
          <w:szCs w:val="24"/>
          <w:lang w:eastAsia="zh-CN"/>
        </w:rPr>
        <w:t xml:space="preserve">3. </w:t>
      </w:r>
      <w:r w:rsidR="003118E9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601D70">
        <w:rPr>
          <w:rFonts w:ascii="Arial" w:eastAsia="Times New Roman" w:hAnsi="Arial" w:cs="Times New Roman"/>
          <w:sz w:val="24"/>
          <w:szCs w:val="24"/>
          <w:lang w:eastAsia="zh-CN"/>
        </w:rPr>
        <w:t xml:space="preserve">Zmiany osób wskazanych w ust. 1,2 odbywają się po zawiadomieniu emailem lub faksem drugiej strony. Zmiany te nie wymagają zawarcia aneksu do Umowy. </w:t>
      </w:r>
    </w:p>
    <w:p w:rsidR="00601D70" w:rsidRPr="00601D70" w:rsidRDefault="00601D70" w:rsidP="00601D70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601D70" w:rsidRPr="00601D70" w:rsidRDefault="00601D70" w:rsidP="004C60A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1D70">
        <w:rPr>
          <w:rFonts w:ascii="Arial" w:eastAsia="Times New Roman" w:hAnsi="Arial" w:cs="Arial"/>
          <w:b/>
          <w:sz w:val="24"/>
          <w:szCs w:val="24"/>
          <w:lang w:eastAsia="zh-CN"/>
        </w:rPr>
        <w:t>§ 5.</w:t>
      </w:r>
    </w:p>
    <w:p w:rsidR="00601D70" w:rsidRPr="004C60A9" w:rsidRDefault="00601D70" w:rsidP="004C60A9">
      <w:pPr>
        <w:pStyle w:val="Akapitzlist"/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Times New Roman"/>
          <w:sz w:val="24"/>
          <w:szCs w:val="24"/>
          <w:lang w:eastAsia="zh-CN"/>
        </w:rPr>
      </w:pPr>
      <w:r w:rsidRPr="004C60A9">
        <w:rPr>
          <w:rFonts w:ascii="Arial" w:eastAsia="Times New Roman" w:hAnsi="Arial" w:cs="Times New Roman"/>
          <w:sz w:val="24"/>
          <w:szCs w:val="24"/>
          <w:lang w:eastAsia="zh-CN"/>
        </w:rPr>
        <w:t xml:space="preserve">Zamawiający może odstąpić od umowy jeżeli opóźnienie w realizacji przedmiotu umowy przekracza 7 dni w stosunku do terminu określonego w § </w:t>
      </w:r>
      <w:r w:rsidRPr="00285DE8">
        <w:rPr>
          <w:rFonts w:ascii="Arial" w:eastAsia="Times New Roman" w:hAnsi="Arial" w:cs="Times New Roman"/>
          <w:color w:val="000000" w:themeColor="text1"/>
          <w:sz w:val="24"/>
          <w:szCs w:val="24"/>
          <w:lang w:eastAsia="zh-CN"/>
        </w:rPr>
        <w:t xml:space="preserve">2 ust. </w:t>
      </w:r>
      <w:r w:rsidR="004C60A9" w:rsidRPr="00285DE8">
        <w:rPr>
          <w:rFonts w:ascii="Arial" w:eastAsia="Times New Roman" w:hAnsi="Arial" w:cs="Times New Roman"/>
          <w:color w:val="000000" w:themeColor="text1"/>
          <w:sz w:val="24"/>
          <w:szCs w:val="24"/>
          <w:lang w:eastAsia="zh-CN"/>
        </w:rPr>
        <w:t>2</w:t>
      </w:r>
      <w:r w:rsidRPr="00285DE8">
        <w:rPr>
          <w:rFonts w:ascii="Arial" w:eastAsia="Times New Roman" w:hAnsi="Arial" w:cs="Times New Roman"/>
          <w:color w:val="000000" w:themeColor="text1"/>
          <w:sz w:val="24"/>
          <w:szCs w:val="24"/>
          <w:lang w:eastAsia="zh-CN"/>
        </w:rPr>
        <w:t xml:space="preserve">. </w:t>
      </w:r>
      <w:r w:rsidRPr="004C60A9">
        <w:rPr>
          <w:rFonts w:ascii="Arial" w:eastAsia="Times New Roman" w:hAnsi="Arial" w:cs="Times New Roman"/>
          <w:sz w:val="24"/>
          <w:szCs w:val="24"/>
          <w:lang w:eastAsia="zh-CN"/>
        </w:rPr>
        <w:t xml:space="preserve">Dla zachowania terminu możliwości odstąpienia od umowy za wystarczające będzie nadanie stosownego pisemnego oświadczenia listem poleconym. </w:t>
      </w:r>
    </w:p>
    <w:p w:rsidR="00601D70" w:rsidRPr="00601D70" w:rsidRDefault="00601D70" w:rsidP="004C60A9">
      <w:pPr>
        <w:suppressAutoHyphens/>
        <w:overflowPunct w:val="0"/>
        <w:autoSpaceDE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1D70">
        <w:rPr>
          <w:rFonts w:ascii="Arial" w:eastAsia="Times New Roman" w:hAnsi="Arial" w:cs="Times New Roman"/>
          <w:sz w:val="24"/>
          <w:szCs w:val="24"/>
          <w:lang w:eastAsia="zh-CN"/>
        </w:rPr>
        <w:t xml:space="preserve">2. W razie zaistnienia istotnej zmiany okoliczności powodującej, że wykonanie umowy nie leży w interesie publicznym, czego nie można było przewidzieć w chwili zawarcia umowy, Zamawiający może odstąpić od umowy w terminie 20 dni od powzięcia wiadomości o tych okolicznościach. Dla zachowania terminu możliwości odstąpienia od umowy za wystarczające będzie nadanie stosownego pisemnego oświadczenia listem poleconym. </w:t>
      </w:r>
    </w:p>
    <w:p w:rsidR="00601D70" w:rsidRPr="00601D70" w:rsidRDefault="00601D70" w:rsidP="00601D7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118E9" w:rsidRDefault="003118E9" w:rsidP="00601D70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3118E9" w:rsidRDefault="003118E9" w:rsidP="00601D70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601D70" w:rsidRPr="00601D70" w:rsidRDefault="00601D70" w:rsidP="00601D7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1D70">
        <w:rPr>
          <w:rFonts w:ascii="Arial" w:eastAsia="Times New Roman" w:hAnsi="Arial" w:cs="Arial"/>
          <w:b/>
          <w:sz w:val="24"/>
          <w:szCs w:val="24"/>
          <w:lang w:eastAsia="zh-CN"/>
        </w:rPr>
        <w:lastRenderedPageBreak/>
        <w:t>§ 6.</w:t>
      </w:r>
    </w:p>
    <w:p w:rsidR="00601D70" w:rsidRPr="004C60A9" w:rsidRDefault="00601D70" w:rsidP="004C60A9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60A9">
        <w:rPr>
          <w:rFonts w:ascii="Arial" w:eastAsia="Times New Roman" w:hAnsi="Arial" w:cs="Arial"/>
          <w:sz w:val="24"/>
          <w:szCs w:val="24"/>
          <w:lang w:eastAsia="zh-CN"/>
        </w:rPr>
        <w:t xml:space="preserve">Zamawiający zobowiązuje się  do zapłaty  </w:t>
      </w:r>
      <w:r w:rsidRPr="004C60A9">
        <w:rPr>
          <w:rFonts w:ascii="Arial" w:eastAsia="Times New Roman" w:hAnsi="Arial" w:cs="Arial"/>
          <w:sz w:val="23"/>
          <w:szCs w:val="23"/>
          <w:lang w:eastAsia="zh-CN"/>
        </w:rPr>
        <w:t>Wykonawcy</w:t>
      </w:r>
      <w:r w:rsidRPr="004C60A9">
        <w:rPr>
          <w:rFonts w:ascii="Arial" w:eastAsia="Times New Roman" w:hAnsi="Arial" w:cs="Arial"/>
          <w:sz w:val="24"/>
          <w:szCs w:val="24"/>
          <w:lang w:eastAsia="zh-CN"/>
        </w:rPr>
        <w:t xml:space="preserve"> wynagrodzenia za przedmiot umowy w wysokości </w:t>
      </w:r>
      <w:r w:rsidRPr="004C60A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.................. zł netto (słownie: </w:t>
      </w:r>
      <w:r w:rsidR="00224A3B">
        <w:rPr>
          <w:rFonts w:ascii="Arial" w:eastAsia="Times New Roman" w:hAnsi="Arial" w:cs="Arial"/>
          <w:b/>
          <w:sz w:val="24"/>
          <w:szCs w:val="24"/>
          <w:lang w:eastAsia="zh-CN"/>
        </w:rPr>
        <w:t>………………………………….</w:t>
      </w:r>
      <w:r w:rsidRPr="004C60A9">
        <w:rPr>
          <w:rFonts w:ascii="Arial" w:eastAsia="Times New Roman" w:hAnsi="Arial" w:cs="Arial"/>
          <w:b/>
          <w:sz w:val="24"/>
          <w:szCs w:val="24"/>
          <w:lang w:eastAsia="zh-CN"/>
        </w:rPr>
        <w:t>) podatek VAT</w:t>
      </w:r>
      <w:r w:rsidR="00224A3B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Pr="004C60A9">
        <w:rPr>
          <w:rFonts w:ascii="Arial" w:eastAsia="Times New Roman" w:hAnsi="Arial" w:cs="Arial"/>
          <w:b/>
          <w:sz w:val="24"/>
          <w:szCs w:val="24"/>
          <w:lang w:eastAsia="zh-CN"/>
        </w:rPr>
        <w:t>……….. zł (słownie</w:t>
      </w:r>
      <w:r w:rsidR="00224A3B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……………………….…………………… </w:t>
      </w:r>
      <w:r w:rsidRPr="004C60A9">
        <w:rPr>
          <w:rFonts w:ascii="Arial" w:eastAsia="Times New Roman" w:hAnsi="Arial" w:cs="Arial"/>
          <w:b/>
          <w:sz w:val="24"/>
          <w:szCs w:val="24"/>
          <w:lang w:eastAsia="zh-CN"/>
        </w:rPr>
        <w:t>) razem brutto</w:t>
      </w:r>
      <w:r w:rsidR="00224A3B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Pr="004C60A9">
        <w:rPr>
          <w:rFonts w:ascii="Arial" w:eastAsia="Times New Roman" w:hAnsi="Arial" w:cs="Arial"/>
          <w:b/>
          <w:sz w:val="24"/>
          <w:szCs w:val="24"/>
          <w:lang w:eastAsia="zh-CN"/>
        </w:rPr>
        <w:t>…</w:t>
      </w:r>
      <w:r w:rsidR="00224A3B">
        <w:rPr>
          <w:rFonts w:ascii="Arial" w:eastAsia="Times New Roman" w:hAnsi="Arial" w:cs="Arial"/>
          <w:b/>
          <w:sz w:val="24"/>
          <w:szCs w:val="24"/>
          <w:lang w:eastAsia="zh-CN"/>
        </w:rPr>
        <w:t>….</w:t>
      </w:r>
      <w:r w:rsidRPr="004C60A9">
        <w:rPr>
          <w:rFonts w:ascii="Arial" w:eastAsia="Times New Roman" w:hAnsi="Arial" w:cs="Arial"/>
          <w:b/>
          <w:sz w:val="24"/>
          <w:szCs w:val="24"/>
          <w:lang w:eastAsia="zh-CN"/>
        </w:rPr>
        <w:t>…… zł</w:t>
      </w:r>
      <w:r w:rsidR="00224A3B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. </w:t>
      </w:r>
      <w:r w:rsidRPr="004C60A9">
        <w:rPr>
          <w:rFonts w:ascii="Arial" w:eastAsia="Times New Roman" w:hAnsi="Arial" w:cs="Arial"/>
          <w:sz w:val="24"/>
          <w:szCs w:val="24"/>
          <w:lang w:eastAsia="zh-CN"/>
        </w:rPr>
        <w:t>(słownie ……</w:t>
      </w:r>
      <w:r w:rsidR="00224A3B">
        <w:rPr>
          <w:rFonts w:ascii="Arial" w:eastAsia="Times New Roman" w:hAnsi="Arial" w:cs="Arial"/>
          <w:sz w:val="24"/>
          <w:szCs w:val="24"/>
          <w:lang w:eastAsia="zh-CN"/>
        </w:rPr>
        <w:t>……………</w:t>
      </w:r>
      <w:r w:rsidRPr="004C60A9">
        <w:rPr>
          <w:rFonts w:ascii="Arial" w:eastAsia="Times New Roman" w:hAnsi="Arial" w:cs="Arial"/>
          <w:sz w:val="24"/>
          <w:szCs w:val="24"/>
          <w:lang w:eastAsia="zh-CN"/>
        </w:rPr>
        <w:t xml:space="preserve">………../100). </w:t>
      </w:r>
    </w:p>
    <w:p w:rsidR="00601D70" w:rsidRPr="00601D70" w:rsidRDefault="00601D70" w:rsidP="00601D70">
      <w:pPr>
        <w:numPr>
          <w:ilvl w:val="0"/>
          <w:numId w:val="3"/>
        </w:numPr>
        <w:suppressAutoHyphens/>
        <w:overflowPunct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1D70">
        <w:rPr>
          <w:rFonts w:ascii="Arial" w:eastAsia="Times New Roman" w:hAnsi="Arial" w:cs="Arial"/>
          <w:sz w:val="24"/>
          <w:szCs w:val="24"/>
          <w:lang w:eastAsia="zh-CN"/>
        </w:rPr>
        <w:t>Zapłata wynagrodzenia nastąpi przelewem w terminie 14 dni od daty otrzymania przez Zamawiającego prawidłowo wystawionej faktury na rachunek wskazany przez Wykonawcę.</w:t>
      </w:r>
    </w:p>
    <w:p w:rsidR="00601D70" w:rsidRPr="00601D70" w:rsidRDefault="00601D70" w:rsidP="00601D70">
      <w:pPr>
        <w:numPr>
          <w:ilvl w:val="0"/>
          <w:numId w:val="3"/>
        </w:numPr>
        <w:suppressAutoHyphens/>
        <w:overflowPunct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1D70">
        <w:rPr>
          <w:rFonts w:ascii="Arial" w:eastAsia="Times New Roman" w:hAnsi="Arial" w:cs="Arial"/>
          <w:sz w:val="24"/>
          <w:szCs w:val="24"/>
          <w:lang w:eastAsia="zh-CN"/>
        </w:rPr>
        <w:t>Faktura musi zawierać  numer zawartej umowy.</w:t>
      </w:r>
    </w:p>
    <w:p w:rsidR="00224A3B" w:rsidRDefault="00224A3B" w:rsidP="0037165A">
      <w:pPr>
        <w:suppressAutoHyphens/>
        <w:overflowPunct w:val="0"/>
        <w:autoSpaceDE w:val="0"/>
        <w:spacing w:after="0" w:line="276" w:lineRule="auto"/>
        <w:ind w:right="-62"/>
        <w:jc w:val="center"/>
        <w:rPr>
          <w:rFonts w:ascii="Arial" w:eastAsia="Times New Roman" w:hAnsi="Arial" w:cs="Arial"/>
          <w:bCs/>
          <w:strike/>
          <w:color w:val="00B0F0"/>
          <w:kern w:val="2"/>
          <w:sz w:val="24"/>
          <w:szCs w:val="24"/>
          <w:lang w:val="x-none" w:eastAsia="hi-IN" w:bidi="hi-IN"/>
        </w:rPr>
      </w:pPr>
    </w:p>
    <w:p w:rsidR="00601D70" w:rsidRPr="00601D70" w:rsidRDefault="00601D70" w:rsidP="0037165A">
      <w:pPr>
        <w:suppressAutoHyphens/>
        <w:overflowPunct w:val="0"/>
        <w:autoSpaceDE w:val="0"/>
        <w:spacing w:after="0" w:line="276" w:lineRule="auto"/>
        <w:ind w:right="-6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1D70">
        <w:rPr>
          <w:rFonts w:ascii="Arial" w:eastAsia="Times New Roman" w:hAnsi="Arial" w:cs="Arial"/>
          <w:b/>
          <w:sz w:val="24"/>
          <w:szCs w:val="24"/>
          <w:lang w:eastAsia="zh-CN"/>
        </w:rPr>
        <w:t>§ 7.</w:t>
      </w:r>
    </w:p>
    <w:p w:rsidR="00601D70" w:rsidRPr="00601D70" w:rsidRDefault="00601D70" w:rsidP="004510C0">
      <w:pPr>
        <w:suppressAutoHyphens/>
        <w:overflowPunct w:val="0"/>
        <w:autoSpaceDE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1D70">
        <w:rPr>
          <w:rFonts w:ascii="Arial" w:eastAsia="Times New Roman" w:hAnsi="Arial" w:cs="Arial"/>
          <w:sz w:val="24"/>
          <w:szCs w:val="24"/>
          <w:lang w:eastAsia="zh-CN"/>
        </w:rPr>
        <w:t>1. Strony ustalają wysokość kar umownych, jakie Wykonawca zapłaci Zamawiającemu w następujących przypadkach:</w:t>
      </w:r>
    </w:p>
    <w:p w:rsidR="00601D70" w:rsidRPr="00285DE8" w:rsidRDefault="00224A3B" w:rsidP="004510C0">
      <w:pPr>
        <w:suppressAutoHyphens/>
        <w:overflowPunct w:val="0"/>
        <w:autoSpaceDE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  <w:r w:rsidR="004510C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601D70" w:rsidRPr="00601D70">
        <w:rPr>
          <w:rFonts w:ascii="Arial" w:eastAsia="Times New Roman" w:hAnsi="Arial" w:cs="Arial"/>
          <w:sz w:val="24"/>
          <w:szCs w:val="24"/>
          <w:lang w:eastAsia="zh-CN"/>
        </w:rPr>
        <w:t xml:space="preserve">a) w przypadku odstąpienia od umowy, z przyczyn leżących po stronie Wykonawcy 10% wartości brutto przedmiotu zamówienia o którym mowa </w:t>
      </w:r>
      <w:r w:rsidR="00601D70"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w § 6 </w:t>
      </w:r>
      <w:r w:rsidR="004C60A9"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ust</w:t>
      </w:r>
      <w:r w:rsidR="00601D70"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. </w:t>
      </w:r>
      <w:r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1</w:t>
      </w:r>
      <w:r w:rsidR="004C60A9"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.</w:t>
      </w:r>
    </w:p>
    <w:p w:rsidR="00601D70" w:rsidRPr="00285DE8" w:rsidRDefault="00601D70" w:rsidP="004510C0">
      <w:pPr>
        <w:suppressAutoHyphens/>
        <w:overflowPunct w:val="0"/>
        <w:autoSpaceDE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 </w:t>
      </w:r>
      <w:r w:rsidR="00224A3B"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  </w:t>
      </w:r>
      <w:r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b) w wysokości 0,5% wartości umowy brutto o której mowa w § 6 </w:t>
      </w:r>
      <w:r w:rsidR="004C60A9"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ust</w:t>
      </w:r>
      <w:r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. </w:t>
      </w:r>
      <w:r w:rsidR="00224A3B"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1</w:t>
      </w:r>
      <w:r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 za każdy </w:t>
      </w:r>
      <w:r w:rsidR="00224A3B"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  </w:t>
      </w:r>
      <w:r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dzień </w:t>
      </w:r>
      <w:r w:rsidR="00224A3B"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opóźnienia, w przypadku przekroczenia</w:t>
      </w:r>
      <w:r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 terminu wydania przedmiotu umowy, o którym mowa w § 2 </w:t>
      </w:r>
      <w:r w:rsidR="004C60A9"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us</w:t>
      </w:r>
      <w:r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t. 2. </w:t>
      </w:r>
    </w:p>
    <w:p w:rsidR="00601D70" w:rsidRPr="00601D70" w:rsidRDefault="00601D70" w:rsidP="004510C0">
      <w:pPr>
        <w:suppressAutoHyphens/>
        <w:overflowPunct w:val="0"/>
        <w:autoSpaceDE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2. </w:t>
      </w:r>
      <w:r w:rsidR="004510C0"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  </w:t>
      </w:r>
      <w:r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Zamawiający zastrzega sobie możliwość dochodzenia odszkodowania na </w:t>
      </w:r>
      <w:r w:rsidRPr="00601D70">
        <w:rPr>
          <w:rFonts w:ascii="Arial" w:eastAsia="Times New Roman" w:hAnsi="Arial" w:cs="Arial"/>
          <w:sz w:val="24"/>
          <w:szCs w:val="24"/>
          <w:lang w:eastAsia="zh-CN"/>
        </w:rPr>
        <w:t>drodze sądowej, jeżeli kwota kary umownej nie pokryje w pełni wysokości poniesionej szkody, na zasadach przewidzianych w Kodeksie Cywilnym.</w:t>
      </w:r>
    </w:p>
    <w:p w:rsidR="00601D70" w:rsidRPr="00601D70" w:rsidRDefault="00601D70" w:rsidP="004510C0">
      <w:pPr>
        <w:suppressAutoHyphens/>
        <w:overflowPunct w:val="0"/>
        <w:autoSpaceDE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1D70">
        <w:rPr>
          <w:rFonts w:ascii="Arial" w:eastAsia="Times New Roman" w:hAnsi="Arial" w:cs="Arial"/>
          <w:sz w:val="24"/>
          <w:szCs w:val="24"/>
          <w:lang w:eastAsia="zh-CN"/>
        </w:rPr>
        <w:t xml:space="preserve">3. </w:t>
      </w:r>
      <w:r w:rsidR="004510C0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  <w:r w:rsidRPr="00601D70">
        <w:rPr>
          <w:rFonts w:ascii="Arial" w:eastAsia="Times New Roman" w:hAnsi="Arial" w:cs="Arial"/>
          <w:sz w:val="24"/>
          <w:szCs w:val="24"/>
          <w:lang w:eastAsia="zh-CN"/>
        </w:rPr>
        <w:t>Zamawiający zastrzega sobie prawo kumulacji kar umownych.</w:t>
      </w:r>
    </w:p>
    <w:p w:rsidR="00601D70" w:rsidRPr="00601D70" w:rsidRDefault="00601D70" w:rsidP="004510C0">
      <w:pPr>
        <w:suppressAutoHyphens/>
        <w:overflowPunct w:val="0"/>
        <w:autoSpaceDE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01D70" w:rsidRPr="00601D70" w:rsidRDefault="00601D70" w:rsidP="00601D70">
      <w:pPr>
        <w:suppressAutoHyphens/>
        <w:overflowPunct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1D7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601D70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601D70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601D70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601D70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601D70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601D70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601D70">
        <w:rPr>
          <w:rFonts w:ascii="Arial" w:eastAsia="Times New Roman" w:hAnsi="Arial" w:cs="Arial"/>
          <w:b/>
          <w:sz w:val="24"/>
          <w:szCs w:val="24"/>
          <w:lang w:eastAsia="zh-CN"/>
        </w:rPr>
        <w:t>§</w:t>
      </w:r>
      <w:r w:rsidR="004C60A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Pr="00601D70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8. </w:t>
      </w:r>
    </w:p>
    <w:p w:rsidR="00601D70" w:rsidRPr="00601D70" w:rsidRDefault="00601D70" w:rsidP="004510C0">
      <w:pPr>
        <w:suppressAutoHyphens/>
        <w:overflowPunct w:val="0"/>
        <w:autoSpaceDE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01D70">
        <w:rPr>
          <w:rFonts w:ascii="Arial" w:eastAsia="Times New Roman" w:hAnsi="Arial" w:cs="Arial"/>
          <w:sz w:val="24"/>
          <w:szCs w:val="24"/>
          <w:lang w:eastAsia="zh-CN"/>
        </w:rPr>
        <w:t xml:space="preserve">1. </w:t>
      </w:r>
      <w:r w:rsidR="004510C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601D70">
        <w:rPr>
          <w:rFonts w:ascii="Arial" w:eastAsia="Times New Roman" w:hAnsi="Arial" w:cs="Arial"/>
          <w:sz w:val="24"/>
          <w:szCs w:val="24"/>
          <w:lang w:eastAsia="zh-CN"/>
        </w:rPr>
        <w:t xml:space="preserve">Zamawiający przewiduje możliwość zmiany postanowień umowy w przypadku zaistnienia siły wyższej rozumianej jako zdarzenia pozostające poza kontrolą każdej ze stron, których strony nie mogły przewidzieć ani im zapobiec, i które zakłócają lub uniemożliwiają realizację Umowy. Takie zdarzenia obejmują </w:t>
      </w:r>
      <w:r w:rsidR="004510C0">
        <w:rPr>
          <w:rFonts w:ascii="Arial" w:eastAsia="Times New Roman" w:hAnsi="Arial" w:cs="Arial"/>
          <w:sz w:val="24"/>
          <w:szCs w:val="24"/>
          <w:lang w:eastAsia="zh-CN"/>
        </w:rPr>
        <w:br/>
      </w:r>
      <w:r w:rsidRPr="00601D70">
        <w:rPr>
          <w:rFonts w:ascii="Arial" w:eastAsia="Times New Roman" w:hAnsi="Arial" w:cs="Arial"/>
          <w:sz w:val="24"/>
          <w:szCs w:val="24"/>
          <w:lang w:eastAsia="zh-CN"/>
        </w:rPr>
        <w:t xml:space="preserve">w szczególności: wojny, rewolucje, pożary, powodzie, działania terrorystyczne, zakłócenia spowodowane wprowadzeniem zabezpieczeń antyterrorystycznych, </w:t>
      </w:r>
      <w:r w:rsidRPr="00601D7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stan epidemii, stan zagrożenia epidemiologicznego, inne klęski żywiołowe.</w:t>
      </w:r>
    </w:p>
    <w:p w:rsidR="00601D70" w:rsidRPr="00285DE8" w:rsidRDefault="00601D70" w:rsidP="004510C0">
      <w:pPr>
        <w:suppressAutoHyphens/>
        <w:overflowPunct w:val="0"/>
        <w:autoSpaceDE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601D70">
        <w:rPr>
          <w:rFonts w:ascii="Arial" w:eastAsia="Times New Roman" w:hAnsi="Arial" w:cs="Arial"/>
          <w:sz w:val="24"/>
          <w:szCs w:val="24"/>
          <w:lang w:eastAsia="zh-CN"/>
        </w:rPr>
        <w:t>2. Wszelkie zmiany treści niniejszej umowy muszą być dokonane pod rygorem nieważności w formie pisemnej</w:t>
      </w:r>
      <w:r w:rsidR="008627AB"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, </w:t>
      </w:r>
      <w:r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z zastrzeżeniem § 4 </w:t>
      </w:r>
      <w:r w:rsidR="008627AB"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ust. 3</w:t>
      </w:r>
      <w:r w:rsidR="00380C66"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.</w:t>
      </w:r>
    </w:p>
    <w:p w:rsidR="004E121B" w:rsidRPr="00285DE8" w:rsidRDefault="00601D70" w:rsidP="00601D70">
      <w:pPr>
        <w:suppressAutoHyphens/>
        <w:overflowPunct w:val="0"/>
        <w:autoSpaceDE w:val="0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  <w:r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ab/>
      </w:r>
      <w:r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ab/>
      </w:r>
      <w:r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ab/>
      </w:r>
      <w:r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ab/>
      </w:r>
      <w:r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ab/>
      </w:r>
      <w:r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ab/>
      </w:r>
      <w:r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ab/>
      </w:r>
    </w:p>
    <w:p w:rsidR="00601D70" w:rsidRPr="00285DE8" w:rsidRDefault="00601D70" w:rsidP="004E121B">
      <w:pPr>
        <w:suppressAutoHyphens/>
        <w:overflowPunct w:val="0"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85DE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>§</w:t>
      </w:r>
      <w:r w:rsidR="0041767C" w:rsidRPr="00285DE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 xml:space="preserve"> </w:t>
      </w:r>
      <w:r w:rsidRPr="00285DE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>9</w:t>
      </w:r>
    </w:p>
    <w:p w:rsidR="00601D70" w:rsidRPr="00285DE8" w:rsidRDefault="00601D70" w:rsidP="009812D4">
      <w:pPr>
        <w:suppressAutoHyphens/>
        <w:overflowPunct w:val="0"/>
        <w:autoSpaceDE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1. </w:t>
      </w:r>
      <w:r w:rsidR="009812D4"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 </w:t>
      </w:r>
      <w:r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W kwestiach nieuregulowanych Umową mają zastosowanie odpowiednie przepisy Kodeksu cywilnego</w:t>
      </w:r>
    </w:p>
    <w:p w:rsidR="00601D70" w:rsidRPr="00285DE8" w:rsidRDefault="00601D70" w:rsidP="009812D4">
      <w:pPr>
        <w:suppressAutoHyphens/>
        <w:overflowPunct w:val="0"/>
        <w:autoSpaceDE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2. </w:t>
      </w:r>
      <w:r w:rsidR="009812D4"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 </w:t>
      </w:r>
      <w:r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Wszelkie spory, jakie mogą</w:t>
      </w:r>
      <w:r w:rsidR="009812D4"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ce</w:t>
      </w:r>
      <w:r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 wyniknąć z niniejszej umowy lub z nią związane, Strony zobowiązują się rozwiązywać polubownie działając w dobrej wierze </w:t>
      </w:r>
      <w:r w:rsidR="009812D4"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br/>
      </w:r>
      <w:r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i w poszanowaniu słusznego interesu drugiej Strony. W przypadku niemożności rozwiązania sporu w sposób polubowny, Strony ustalają rozstrzygnięcie sporów przez sąd powszechny właściwy dla siedziby Zamawiającego.</w:t>
      </w:r>
    </w:p>
    <w:p w:rsidR="00601D70" w:rsidRPr="00285DE8" w:rsidRDefault="00601D70" w:rsidP="009812D4">
      <w:pPr>
        <w:suppressAutoHyphens/>
        <w:overflowPunct w:val="0"/>
        <w:autoSpaceDE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3. Integralną częścią Umowy są:</w:t>
      </w:r>
    </w:p>
    <w:p w:rsidR="00601D70" w:rsidRPr="00285DE8" w:rsidRDefault="00601D70" w:rsidP="00601D70">
      <w:pPr>
        <w:suppressAutoHyphens/>
        <w:overflowPunct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a) </w:t>
      </w:r>
      <w:r w:rsidRPr="00285DE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>Załącznik nr 1</w:t>
      </w:r>
      <w:r w:rsidR="0099052B" w:rsidRPr="00285DE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 xml:space="preserve"> - </w:t>
      </w:r>
      <w:r w:rsidR="004E121B" w:rsidRPr="00285DE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>opis Przedmiotu Zamówienia (OPZ)</w:t>
      </w:r>
      <w:r w:rsidRPr="00285DE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 xml:space="preserve"> </w:t>
      </w:r>
    </w:p>
    <w:p w:rsidR="00554000" w:rsidRPr="00285DE8" w:rsidRDefault="00601D70" w:rsidP="00554000">
      <w:pPr>
        <w:suppressAutoHyphens/>
        <w:overflowPunct w:val="0"/>
        <w:autoSpaceDE w:val="0"/>
        <w:spacing w:after="0" w:line="276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</w:pPr>
      <w:r w:rsidRPr="00285DE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lastRenderedPageBreak/>
        <w:t xml:space="preserve">b) Załącznik nr 2 </w:t>
      </w:r>
      <w:r w:rsidR="00554000" w:rsidRPr="00285DE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>–</w:t>
      </w:r>
      <w:r w:rsidRPr="00285DE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 xml:space="preserve"> </w:t>
      </w:r>
      <w:r w:rsidR="00554000" w:rsidRPr="00285DE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>książka gwarancyjna</w:t>
      </w:r>
    </w:p>
    <w:p w:rsidR="00421F2F" w:rsidRPr="00285DE8" w:rsidRDefault="00421F2F" w:rsidP="00554000">
      <w:pPr>
        <w:suppressAutoHyphens/>
        <w:overflowPunct w:val="0"/>
        <w:autoSpaceDE w:val="0"/>
        <w:spacing w:after="0" w:line="276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</w:pPr>
      <w:r w:rsidRPr="00285DE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 xml:space="preserve">c) </w:t>
      </w:r>
      <w:r w:rsidR="0099052B" w:rsidRPr="00285DE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 xml:space="preserve">Załącznik Nr 3 - </w:t>
      </w:r>
      <w:r w:rsidR="00554000" w:rsidRPr="00285DE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>książka przeglądowa</w:t>
      </w:r>
    </w:p>
    <w:p w:rsidR="00421F2F" w:rsidRPr="00285DE8" w:rsidRDefault="00421F2F" w:rsidP="00421F2F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</w:pPr>
      <w:r w:rsidRPr="00285DE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 xml:space="preserve">d) </w:t>
      </w:r>
      <w:r w:rsidR="0099052B" w:rsidRPr="00285DE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>Załącznik Nr 4 -</w:t>
      </w:r>
      <w:r w:rsidRPr="00285DE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 xml:space="preserve"> </w:t>
      </w:r>
      <w:r w:rsidR="00554000" w:rsidRPr="00285DE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>instrukcja obsługi samochodu w języku polskim</w:t>
      </w:r>
    </w:p>
    <w:p w:rsidR="0099052B" w:rsidRPr="00285DE8" w:rsidRDefault="0099052B" w:rsidP="00421F2F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</w:pPr>
      <w:r w:rsidRPr="00285DE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 xml:space="preserve">e) Załącznik Nr 5 - </w:t>
      </w:r>
      <w:r w:rsidR="00554000" w:rsidRPr="00285DE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>dokumenty do rejestracji i ubezpieczenia pojazdu</w:t>
      </w:r>
    </w:p>
    <w:p w:rsidR="00421F2F" w:rsidRPr="00285DE8" w:rsidRDefault="0099052B" w:rsidP="00421F2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285DE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>f</w:t>
      </w:r>
      <w:r w:rsidR="00421F2F" w:rsidRPr="00285DE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>)</w:t>
      </w:r>
      <w:r w:rsidRPr="00285DE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 xml:space="preserve"> </w:t>
      </w:r>
      <w:r w:rsidR="00421F2F" w:rsidRPr="00285DE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 xml:space="preserve"> </w:t>
      </w:r>
      <w:r w:rsidRPr="00285DE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 xml:space="preserve">Załącznik Nr 6 - </w:t>
      </w:r>
      <w:r w:rsidR="00554000" w:rsidRPr="00285DE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 xml:space="preserve">protokół zdawczo-odbiorczy </w:t>
      </w:r>
    </w:p>
    <w:p w:rsidR="00421F2F" w:rsidRPr="00285DE8" w:rsidRDefault="00421F2F" w:rsidP="00601D70">
      <w:pPr>
        <w:suppressAutoHyphens/>
        <w:overflowPunct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601D70" w:rsidRPr="00285DE8" w:rsidRDefault="00601D70" w:rsidP="00601D70">
      <w:pPr>
        <w:suppressAutoHyphens/>
        <w:overflowPunct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4. Umowa została sporządzona w dwóch jednobrzmiących egzemplarzach, po jednym dla każdej ze Stron.</w:t>
      </w:r>
    </w:p>
    <w:p w:rsidR="00601D70" w:rsidRPr="00285DE8" w:rsidRDefault="00601D70" w:rsidP="00601D70">
      <w:pPr>
        <w:suppressAutoHyphens/>
        <w:overflowPunct w:val="0"/>
        <w:autoSpaceDE w:val="0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</w:p>
    <w:p w:rsidR="00601D70" w:rsidRPr="00285DE8" w:rsidRDefault="00601D70" w:rsidP="00601D70">
      <w:pPr>
        <w:suppressAutoHyphens/>
        <w:overflowPunct w:val="0"/>
        <w:autoSpaceDE w:val="0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</w:p>
    <w:p w:rsidR="00601D70" w:rsidRPr="00285DE8" w:rsidRDefault="00601D70" w:rsidP="00601D70">
      <w:pPr>
        <w:suppressAutoHyphens/>
        <w:overflowPunct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ab/>
        <w:t xml:space="preserve">Zamawiający: </w:t>
      </w:r>
      <w:r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ab/>
      </w:r>
      <w:r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ab/>
      </w:r>
      <w:r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ab/>
      </w:r>
      <w:r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ab/>
      </w:r>
      <w:r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ab/>
      </w:r>
      <w:r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ab/>
      </w:r>
      <w:r w:rsidRPr="00285DE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ab/>
        <w:t xml:space="preserve">Wykonawca: </w:t>
      </w:r>
    </w:p>
    <w:p w:rsidR="00601D70" w:rsidRPr="00285DE8" w:rsidRDefault="00601D70" w:rsidP="00601D70">
      <w:pPr>
        <w:suppressAutoHyphens/>
        <w:spacing w:after="0" w:line="240" w:lineRule="auto"/>
        <w:rPr>
          <w:rFonts w:ascii="Arial" w:eastAsia="Times New Roman" w:hAnsi="Arial" w:cs="Times New Roman"/>
          <w:color w:val="000000" w:themeColor="text1"/>
          <w:sz w:val="24"/>
          <w:szCs w:val="24"/>
          <w:lang w:eastAsia="zh-CN"/>
        </w:rPr>
      </w:pPr>
    </w:p>
    <w:p w:rsidR="00601D70" w:rsidRPr="00285DE8" w:rsidRDefault="00601D70" w:rsidP="00601D70">
      <w:pPr>
        <w:suppressAutoHyphens/>
        <w:spacing w:after="0" w:line="240" w:lineRule="auto"/>
        <w:rPr>
          <w:rFonts w:ascii="Arial" w:eastAsia="Times New Roman" w:hAnsi="Arial" w:cs="Times New Roman"/>
          <w:color w:val="000000" w:themeColor="text1"/>
          <w:sz w:val="24"/>
          <w:szCs w:val="24"/>
          <w:lang w:eastAsia="zh-CN"/>
        </w:rPr>
      </w:pPr>
    </w:p>
    <w:p w:rsidR="00601D70" w:rsidRPr="00601D70" w:rsidRDefault="00601D70" w:rsidP="00601D70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zh-CN"/>
        </w:rPr>
      </w:pPr>
    </w:p>
    <w:p w:rsidR="00601D70" w:rsidRPr="00601D70" w:rsidRDefault="00601D70" w:rsidP="00601D70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zh-CN"/>
        </w:rPr>
      </w:pPr>
    </w:p>
    <w:p w:rsidR="00601D70" w:rsidRPr="00601D70" w:rsidRDefault="00601D70" w:rsidP="00601D70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zh-CN"/>
        </w:rPr>
      </w:pPr>
    </w:p>
    <w:p w:rsidR="00601D70" w:rsidRPr="00601D70" w:rsidRDefault="00601D70" w:rsidP="00601D70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zh-CN"/>
        </w:rPr>
      </w:pPr>
    </w:p>
    <w:p w:rsidR="00601D70" w:rsidRPr="00601D70" w:rsidRDefault="00601D70" w:rsidP="00601D70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zh-CN"/>
        </w:rPr>
      </w:pPr>
    </w:p>
    <w:p w:rsidR="00601D70" w:rsidRPr="00601D70" w:rsidRDefault="00601D70" w:rsidP="00601D70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zh-CN"/>
        </w:rPr>
      </w:pPr>
    </w:p>
    <w:p w:rsidR="00601D70" w:rsidRPr="00601D70" w:rsidRDefault="00601D70" w:rsidP="00601D70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zh-CN"/>
        </w:rPr>
      </w:pPr>
    </w:p>
    <w:p w:rsidR="00601D70" w:rsidRPr="00601D70" w:rsidRDefault="00601D70" w:rsidP="00601D70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zh-CN"/>
        </w:rPr>
      </w:pPr>
    </w:p>
    <w:p w:rsidR="00601D70" w:rsidRPr="00601D70" w:rsidRDefault="00601D70" w:rsidP="00601D70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zh-CN"/>
        </w:rPr>
      </w:pPr>
    </w:p>
    <w:p w:rsidR="00601D70" w:rsidRPr="00601D70" w:rsidRDefault="00601D70" w:rsidP="00601D70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zh-CN"/>
        </w:rPr>
      </w:pPr>
    </w:p>
    <w:p w:rsidR="00601D70" w:rsidRPr="00601D70" w:rsidRDefault="00601D70" w:rsidP="00601D70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zh-CN"/>
        </w:rPr>
      </w:pPr>
    </w:p>
    <w:p w:rsidR="00601D70" w:rsidRPr="00601D70" w:rsidRDefault="00601D70" w:rsidP="00601D70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zh-CN"/>
        </w:rPr>
      </w:pPr>
    </w:p>
    <w:p w:rsidR="00601D70" w:rsidRPr="00601D70" w:rsidRDefault="00601D70" w:rsidP="00601D70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zh-CN"/>
        </w:rPr>
      </w:pPr>
    </w:p>
    <w:p w:rsidR="00601D70" w:rsidRPr="00601D70" w:rsidRDefault="00601D70" w:rsidP="00601D70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zh-CN"/>
        </w:rPr>
      </w:pPr>
    </w:p>
    <w:p w:rsidR="00601D70" w:rsidRPr="00601D70" w:rsidRDefault="00601D70" w:rsidP="00601D70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zh-CN"/>
        </w:rPr>
      </w:pPr>
    </w:p>
    <w:p w:rsidR="00601D70" w:rsidRPr="00601D70" w:rsidRDefault="00601D70" w:rsidP="00601D70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zh-CN"/>
        </w:rPr>
      </w:pPr>
    </w:p>
    <w:p w:rsidR="00601D70" w:rsidRPr="00601D70" w:rsidRDefault="00601D70" w:rsidP="00601D70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zh-CN"/>
        </w:rPr>
      </w:pPr>
    </w:p>
    <w:p w:rsidR="00601D70" w:rsidRPr="00601D70" w:rsidRDefault="00601D70" w:rsidP="00601D70">
      <w:pPr>
        <w:suppressAutoHyphens/>
        <w:overflowPunct w:val="0"/>
        <w:autoSpaceDE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01D70" w:rsidRPr="00601D70" w:rsidRDefault="00601D70" w:rsidP="00601D70">
      <w:pPr>
        <w:suppressAutoHyphens/>
        <w:overflowPunct w:val="0"/>
        <w:autoSpaceDE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01D70" w:rsidRPr="00601D70" w:rsidRDefault="00601D70" w:rsidP="00601D70">
      <w:pPr>
        <w:suppressAutoHyphens/>
        <w:overflowPunct w:val="0"/>
        <w:autoSpaceDE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01D70" w:rsidRPr="00601D70" w:rsidRDefault="00601D70" w:rsidP="00601D70">
      <w:pPr>
        <w:suppressAutoHyphens/>
        <w:overflowPunct w:val="0"/>
        <w:autoSpaceDE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A35A14" w:rsidRDefault="00A35A14"/>
    <w:sectPr w:rsidR="00A35A14">
      <w:footerReference w:type="default" r:id="rId7"/>
      <w:footerReference w:type="first" r:id="rId8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81F" w:rsidRDefault="005E681F">
      <w:pPr>
        <w:spacing w:after="0" w:line="240" w:lineRule="auto"/>
      </w:pPr>
      <w:r>
        <w:separator/>
      </w:r>
    </w:p>
  </w:endnote>
  <w:endnote w:type="continuationSeparator" w:id="0">
    <w:p w:rsidR="005E681F" w:rsidRDefault="005E6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A90" w:rsidRDefault="0041767C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285DE8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\* ARABIC </w:instrText>
    </w:r>
    <w:r>
      <w:rPr>
        <w:b/>
        <w:bCs/>
      </w:rPr>
      <w:fldChar w:fldCharType="separate"/>
    </w:r>
    <w:r w:rsidR="00285DE8">
      <w:rPr>
        <w:b/>
        <w:bCs/>
        <w:noProof/>
      </w:rPr>
      <w:t>4</w:t>
    </w:r>
    <w:r>
      <w:rPr>
        <w:b/>
        <w:bCs/>
      </w:rPr>
      <w:fldChar w:fldCharType="end"/>
    </w:r>
  </w:p>
  <w:p w:rsidR="002B7A90" w:rsidRDefault="005E681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A90" w:rsidRDefault="005E68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81F" w:rsidRDefault="005E681F">
      <w:pPr>
        <w:spacing w:after="0" w:line="240" w:lineRule="auto"/>
      </w:pPr>
      <w:r>
        <w:separator/>
      </w:r>
    </w:p>
  </w:footnote>
  <w:footnote w:type="continuationSeparator" w:id="0">
    <w:p w:rsidR="005E681F" w:rsidRDefault="005E6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Arial" w:hAnsi="Arial" w:cs="Arial"/>
        <w:bCs/>
        <w:color w:val="auto"/>
      </w:rPr>
    </w:lvl>
  </w:abstractNum>
  <w:abstractNum w:abstractNumId="1" w15:restartNumberingAfterBreak="0">
    <w:nsid w:val="00000004"/>
    <w:multiLevelType w:val="singleLevel"/>
    <w:tmpl w:val="00000004"/>
    <w:name w:val="WW8Num23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Cs/>
      </w:rPr>
    </w:lvl>
  </w:abstractNum>
  <w:abstractNum w:abstractNumId="3" w15:restartNumberingAfterBreak="0">
    <w:nsid w:val="220969CC"/>
    <w:multiLevelType w:val="hybridMultilevel"/>
    <w:tmpl w:val="69A2C54A"/>
    <w:lvl w:ilvl="0" w:tplc="8FFADAB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93"/>
    <w:rsid w:val="00224A3B"/>
    <w:rsid w:val="00230262"/>
    <w:rsid w:val="00285DE8"/>
    <w:rsid w:val="002E1DC0"/>
    <w:rsid w:val="00304493"/>
    <w:rsid w:val="003118E9"/>
    <w:rsid w:val="00340EC6"/>
    <w:rsid w:val="0035161C"/>
    <w:rsid w:val="0037165A"/>
    <w:rsid w:val="00380C66"/>
    <w:rsid w:val="00414014"/>
    <w:rsid w:val="0041767C"/>
    <w:rsid w:val="00421F2F"/>
    <w:rsid w:val="004510C0"/>
    <w:rsid w:val="00457163"/>
    <w:rsid w:val="004C60A9"/>
    <w:rsid w:val="004E121B"/>
    <w:rsid w:val="00554000"/>
    <w:rsid w:val="00570C5A"/>
    <w:rsid w:val="00572A0E"/>
    <w:rsid w:val="005871A7"/>
    <w:rsid w:val="005C3AC9"/>
    <w:rsid w:val="005E681F"/>
    <w:rsid w:val="00601D70"/>
    <w:rsid w:val="006E55E8"/>
    <w:rsid w:val="006F1356"/>
    <w:rsid w:val="007D486D"/>
    <w:rsid w:val="00830861"/>
    <w:rsid w:val="008627AB"/>
    <w:rsid w:val="009714C7"/>
    <w:rsid w:val="009812D4"/>
    <w:rsid w:val="0099052B"/>
    <w:rsid w:val="00A35A14"/>
    <w:rsid w:val="00A91543"/>
    <w:rsid w:val="00AA02FC"/>
    <w:rsid w:val="00B60F59"/>
    <w:rsid w:val="00C96462"/>
    <w:rsid w:val="00E8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985A5-2878-4A4A-BA81-6E0C7BED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0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01D7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601D7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C6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1097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Kowalski</dc:creator>
  <cp:keywords/>
  <dc:description/>
  <cp:lastModifiedBy>Jan Kowalski</cp:lastModifiedBy>
  <cp:revision>27</cp:revision>
  <dcterms:created xsi:type="dcterms:W3CDTF">2021-02-09T07:52:00Z</dcterms:created>
  <dcterms:modified xsi:type="dcterms:W3CDTF">2021-02-09T11:19:00Z</dcterms:modified>
</cp:coreProperties>
</file>